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7A" w:rsidRDefault="00BE297A" w:rsidP="00ED1014">
      <w:pPr>
        <w:jc w:val="center"/>
        <w:rPr>
          <w:rFonts w:eastAsiaTheme="minorHAnsi" w:hint="eastAsia"/>
          <w:b/>
          <w:color w:val="000000" w:themeColor="text1"/>
          <w:sz w:val="48"/>
          <w:szCs w:val="48"/>
        </w:rPr>
      </w:pPr>
    </w:p>
    <w:p w:rsidR="005F0EE5" w:rsidRPr="00BE297A" w:rsidRDefault="005F0EE5" w:rsidP="00ED1014">
      <w:pPr>
        <w:jc w:val="center"/>
        <w:rPr>
          <w:rFonts w:eastAsiaTheme="minorHAnsi"/>
          <w:b/>
          <w:color w:val="000000" w:themeColor="text1"/>
          <w:sz w:val="48"/>
          <w:szCs w:val="48"/>
        </w:rPr>
      </w:pPr>
      <w:r w:rsidRPr="00BE297A">
        <w:rPr>
          <w:rFonts w:eastAsiaTheme="minorHAnsi" w:hint="eastAsia"/>
          <w:b/>
          <w:color w:val="000000" w:themeColor="text1"/>
          <w:sz w:val="48"/>
          <w:szCs w:val="48"/>
        </w:rPr>
        <w:t>&lt;충북불교대학</w:t>
      </w:r>
      <w:r w:rsidR="00CF0219" w:rsidRPr="00BE297A">
        <w:rPr>
          <w:rFonts w:eastAsiaTheme="minorHAnsi" w:hint="eastAsia"/>
          <w:b/>
          <w:color w:val="000000" w:themeColor="text1"/>
          <w:sz w:val="48"/>
          <w:szCs w:val="48"/>
        </w:rPr>
        <w:t>20기</w:t>
      </w:r>
      <w:r w:rsidRPr="00BE297A">
        <w:rPr>
          <w:rFonts w:eastAsiaTheme="minorHAnsi" w:hint="eastAsia"/>
          <w:b/>
          <w:color w:val="000000" w:themeColor="text1"/>
          <w:sz w:val="48"/>
          <w:szCs w:val="48"/>
        </w:rPr>
        <w:t xml:space="preserve"> 야간반 선정조</w:t>
      </w:r>
      <w:r w:rsidR="00BE297A" w:rsidRPr="00BE297A">
        <w:rPr>
          <w:rFonts w:eastAsiaTheme="minorHAnsi" w:hint="eastAsia"/>
          <w:b/>
          <w:color w:val="000000" w:themeColor="text1"/>
          <w:sz w:val="48"/>
          <w:szCs w:val="48"/>
        </w:rPr>
        <w:t>난타 해설</w:t>
      </w:r>
      <w:r w:rsidRPr="00BE297A">
        <w:rPr>
          <w:rFonts w:eastAsiaTheme="minorHAnsi" w:hint="eastAsia"/>
          <w:b/>
          <w:color w:val="000000" w:themeColor="text1"/>
          <w:sz w:val="48"/>
          <w:szCs w:val="48"/>
        </w:rPr>
        <w:t>&gt;</w:t>
      </w:r>
    </w:p>
    <w:p w:rsidR="00BE297A" w:rsidRPr="00BE297A" w:rsidRDefault="00BE297A" w:rsidP="00BE297A">
      <w:pPr>
        <w:ind w:firstLineChars="150" w:firstLine="360"/>
        <w:rPr>
          <w:rFonts w:eastAsiaTheme="minorHAnsi" w:hint="eastAsia"/>
          <w:color w:val="000000" w:themeColor="text1"/>
          <w:sz w:val="24"/>
          <w:szCs w:val="24"/>
        </w:rPr>
      </w:pPr>
    </w:p>
    <w:p w:rsidR="00BE297A" w:rsidRDefault="00BE297A" w:rsidP="00BE297A">
      <w:pPr>
        <w:ind w:firstLineChars="150" w:firstLine="360"/>
        <w:rPr>
          <w:rFonts w:eastAsiaTheme="minorHAnsi" w:hint="eastAsia"/>
          <w:color w:val="000000" w:themeColor="text1"/>
          <w:sz w:val="24"/>
          <w:szCs w:val="24"/>
        </w:rPr>
      </w:pPr>
    </w:p>
    <w:p w:rsidR="00BE297A" w:rsidRDefault="00BE297A" w:rsidP="00BE297A">
      <w:pPr>
        <w:ind w:firstLineChars="150" w:firstLine="360"/>
        <w:rPr>
          <w:rFonts w:eastAsiaTheme="minorHAnsi" w:hint="eastAsia"/>
          <w:color w:val="000000" w:themeColor="text1"/>
          <w:sz w:val="24"/>
          <w:szCs w:val="24"/>
        </w:rPr>
      </w:pPr>
    </w:p>
    <w:p w:rsidR="00BE297A" w:rsidRDefault="00135FC0" w:rsidP="00BE297A">
      <w:pPr>
        <w:ind w:firstLineChars="150" w:firstLine="720"/>
        <w:rPr>
          <w:rFonts w:eastAsiaTheme="minorHAnsi" w:cs="Arial" w:hint="eastAsia"/>
          <w:color w:val="000000" w:themeColor="text1"/>
          <w:sz w:val="48"/>
          <w:szCs w:val="48"/>
        </w:rPr>
      </w:pP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지금 들려드릴 영산회상 주제에 의한 </w:t>
      </w:r>
    </w:p>
    <w:p w:rsidR="00BE297A" w:rsidRDefault="00135FC0" w:rsidP="00BE297A">
      <w:pPr>
        <w:rPr>
          <w:rFonts w:eastAsiaTheme="minorHAnsi" w:cs="Arial" w:hint="eastAsia"/>
          <w:color w:val="000000" w:themeColor="text1"/>
          <w:sz w:val="48"/>
          <w:szCs w:val="48"/>
        </w:rPr>
      </w:pP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충북불교대학 </w:t>
      </w:r>
      <w:r w:rsidR="00BE297A"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20기 </w:t>
      </w: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야간반 선정조난타는 </w:t>
      </w:r>
    </w:p>
    <w:p w:rsidR="00BE297A" w:rsidRDefault="00135FC0" w:rsidP="00BE297A">
      <w:pPr>
        <w:rPr>
          <w:rFonts w:eastAsiaTheme="minorHAnsi" w:cs="Arial" w:hint="eastAsia"/>
          <w:color w:val="000000" w:themeColor="text1"/>
          <w:sz w:val="48"/>
          <w:szCs w:val="48"/>
        </w:rPr>
      </w:pP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불자들이 </w:t>
      </w:r>
      <w:r w:rsidR="00BE297A" w:rsidRPr="00BE297A">
        <w:rPr>
          <w:rFonts w:eastAsiaTheme="minorHAnsi" w:cs="Arial"/>
          <w:color w:val="000000" w:themeColor="text1"/>
          <w:sz w:val="48"/>
          <w:szCs w:val="48"/>
        </w:rPr>
        <w:t>영</w:t>
      </w:r>
      <w:r w:rsidR="00BE297A" w:rsidRPr="00BE297A">
        <w:rPr>
          <w:rFonts w:eastAsiaTheme="minorHAnsi" w:cs="Arial" w:hint="eastAsia"/>
          <w:color w:val="000000" w:themeColor="text1"/>
          <w:sz w:val="48"/>
          <w:szCs w:val="48"/>
        </w:rPr>
        <w:t>축</w:t>
      </w:r>
      <w:r w:rsidRPr="00BE297A">
        <w:rPr>
          <w:rFonts w:eastAsiaTheme="minorHAnsi" w:cs="Arial"/>
          <w:color w:val="000000" w:themeColor="text1"/>
          <w:sz w:val="48"/>
          <w:szCs w:val="48"/>
        </w:rPr>
        <w:t>산으로 몰려와</w:t>
      </w:r>
      <w:r w:rsidR="00BE297A"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 </w:t>
      </w:r>
      <w:r w:rsidRPr="00BE297A">
        <w:rPr>
          <w:rFonts w:eastAsiaTheme="minorHAnsi" w:cs="Arial"/>
          <w:color w:val="000000" w:themeColor="text1"/>
          <w:sz w:val="48"/>
          <w:szCs w:val="48"/>
        </w:rPr>
        <w:t>부처님의 가르침을 배우고</w:t>
      </w: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>,</w:t>
      </w: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 </w:t>
      </w: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>신행</w:t>
      </w:r>
      <w:r w:rsidR="00BE297A"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 </w:t>
      </w: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활동을 통해 </w:t>
      </w:r>
      <w:r w:rsidRPr="00BE297A">
        <w:rPr>
          <w:rFonts w:eastAsiaTheme="minorHAnsi" w:cs="Arial"/>
          <w:color w:val="000000" w:themeColor="text1"/>
          <w:sz w:val="48"/>
          <w:szCs w:val="48"/>
        </w:rPr>
        <w:t xml:space="preserve">힘써 수행하여 </w:t>
      </w:r>
    </w:p>
    <w:p w:rsidR="00BE297A" w:rsidRDefault="00BE297A" w:rsidP="00BE297A">
      <w:pPr>
        <w:rPr>
          <w:rFonts w:eastAsiaTheme="minorHAnsi" w:cs="Arial" w:hint="eastAsia"/>
          <w:color w:val="000000" w:themeColor="text1"/>
          <w:sz w:val="48"/>
          <w:szCs w:val="48"/>
        </w:rPr>
      </w:pP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>궁극의</w:t>
      </w:r>
      <w:r w:rsidR="00710AB9"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 </w:t>
      </w: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행복으로 </w:t>
      </w:r>
      <w:r w:rsidR="00710AB9" w:rsidRPr="00BE297A">
        <w:rPr>
          <w:rFonts w:eastAsiaTheme="minorHAnsi" w:cs="Arial" w:hint="eastAsia"/>
          <w:color w:val="000000" w:themeColor="text1"/>
          <w:sz w:val="48"/>
          <w:szCs w:val="48"/>
        </w:rPr>
        <w:t>나아가는</w:t>
      </w:r>
      <w:r w:rsidR="00135FC0" w:rsidRPr="00BE297A">
        <w:rPr>
          <w:rFonts w:eastAsiaTheme="minorHAnsi" w:cs="Arial"/>
          <w:color w:val="000000" w:themeColor="text1"/>
          <w:sz w:val="48"/>
          <w:szCs w:val="48"/>
        </w:rPr>
        <w:t xml:space="preserve"> 과정을 </w:t>
      </w:r>
    </w:p>
    <w:p w:rsidR="005636B2" w:rsidRDefault="00BE297A" w:rsidP="00BE297A">
      <w:pPr>
        <w:rPr>
          <w:rFonts w:eastAsiaTheme="minorHAnsi" w:cs="Arial" w:hint="eastAsia"/>
          <w:color w:val="000000" w:themeColor="text1"/>
          <w:sz w:val="48"/>
          <w:szCs w:val="48"/>
        </w:rPr>
      </w:pPr>
      <w:r w:rsidRPr="00BE297A">
        <w:rPr>
          <w:rFonts w:eastAsiaTheme="minorHAnsi" w:cs="Arial" w:hint="eastAsia"/>
          <w:color w:val="000000" w:themeColor="text1"/>
          <w:sz w:val="48"/>
          <w:szCs w:val="48"/>
        </w:rPr>
        <w:t xml:space="preserve">전통가락에 의해 </w:t>
      </w:r>
      <w:r w:rsidR="00135FC0" w:rsidRPr="00BE297A">
        <w:rPr>
          <w:rFonts w:eastAsiaTheme="minorHAnsi" w:cs="Arial"/>
          <w:color w:val="000000" w:themeColor="text1"/>
          <w:sz w:val="48"/>
          <w:szCs w:val="48"/>
        </w:rPr>
        <w:t>표현</w:t>
      </w:r>
      <w:r w:rsidR="00390604" w:rsidRPr="00BE297A">
        <w:rPr>
          <w:rFonts w:eastAsiaTheme="minorHAnsi" w:cs="Arial" w:hint="eastAsia"/>
          <w:color w:val="000000" w:themeColor="text1"/>
          <w:sz w:val="48"/>
          <w:szCs w:val="48"/>
        </w:rPr>
        <w:t>해 보았습니다.</w:t>
      </w:r>
    </w:p>
    <w:p w:rsidR="00BE297A" w:rsidRPr="00BE297A" w:rsidRDefault="00BE297A" w:rsidP="00BE297A">
      <w:pPr>
        <w:rPr>
          <w:rFonts w:eastAsiaTheme="minorHAnsi" w:cs="Arial"/>
          <w:color w:val="000000" w:themeColor="text1"/>
          <w:sz w:val="48"/>
          <w:szCs w:val="48"/>
        </w:rPr>
      </w:pPr>
    </w:p>
    <w:p w:rsidR="00BE297A" w:rsidRDefault="00135FC0" w:rsidP="00BE297A">
      <w:pPr>
        <w:pStyle w:val="a3"/>
        <w:spacing w:line="384" w:lineRule="atLeast"/>
        <w:ind w:firstLineChars="100" w:firstLine="480"/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</w:pPr>
      <w:r w:rsidRPr="00BE297A">
        <w:rPr>
          <w:rFonts w:asciiTheme="minorHAnsi" w:eastAsiaTheme="minorHAnsi" w:hAnsiTheme="minorHAnsi" w:cs="Arial"/>
          <w:color w:val="000000" w:themeColor="text1"/>
          <w:sz w:val="48"/>
          <w:szCs w:val="48"/>
        </w:rPr>
        <w:t>영산회상</w:t>
      </w:r>
      <w:r w:rsidRPr="00BE297A">
        <w:rPr>
          <w:rFonts w:asciiTheme="minorHAnsi" w:hAnsi="Arial" w:cs="Arial"/>
          <w:color w:val="000000" w:themeColor="text1"/>
          <w:sz w:val="48"/>
          <w:szCs w:val="48"/>
        </w:rPr>
        <w:t>靈山會相</w:t>
      </w:r>
      <w:r w:rsidRPr="00BE297A">
        <w:rPr>
          <w:rFonts w:asciiTheme="minorHAnsi" w:eastAsiaTheme="minorHAnsi" w:hAnsiTheme="minorHAnsi" w:cs="Arial"/>
          <w:color w:val="000000" w:themeColor="text1"/>
          <w:sz w:val="48"/>
          <w:szCs w:val="48"/>
        </w:rPr>
        <w:t>이란 부처님께서 영</w:t>
      </w:r>
      <w:r w:rsidR="00BE297A"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>축</w:t>
      </w:r>
      <w:r w:rsidRPr="00BE297A">
        <w:rPr>
          <w:rFonts w:asciiTheme="minorHAnsi" w:eastAsiaTheme="minorHAnsi" w:hAnsiTheme="minorHAnsi" w:cs="Arial"/>
          <w:color w:val="000000" w:themeColor="text1"/>
          <w:sz w:val="48"/>
          <w:szCs w:val="48"/>
        </w:rPr>
        <w:t xml:space="preserve">산에 모여든 불자들에게 설법하시는 모습을 </w:t>
      </w:r>
    </w:p>
    <w:p w:rsidR="00135FC0" w:rsidRPr="00BE297A" w:rsidRDefault="00BE297A" w:rsidP="00BE297A">
      <w:pPr>
        <w:pStyle w:val="a3"/>
        <w:spacing w:line="384" w:lineRule="atLeast"/>
        <w:ind w:firstLineChars="100" w:firstLine="480"/>
        <w:rPr>
          <w:rFonts w:asciiTheme="minorHAnsi" w:eastAsiaTheme="minorHAnsi" w:hAnsiTheme="minorHAnsi" w:cs="Arial"/>
          <w:color w:val="000000" w:themeColor="text1"/>
          <w:sz w:val="48"/>
          <w:szCs w:val="48"/>
        </w:rPr>
      </w:pPr>
      <w:r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 xml:space="preserve">음악으로 </w:t>
      </w:r>
      <w:r w:rsidR="00135FC0" w:rsidRPr="00BE297A">
        <w:rPr>
          <w:rFonts w:asciiTheme="minorHAnsi" w:eastAsiaTheme="minorHAnsi" w:hAnsiTheme="minorHAnsi" w:cs="Arial"/>
          <w:color w:val="000000" w:themeColor="text1"/>
          <w:sz w:val="48"/>
          <w:szCs w:val="48"/>
        </w:rPr>
        <w:t>형상화</w:t>
      </w:r>
      <w:r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>하여</w:t>
      </w:r>
      <w:r w:rsidR="00135FC0"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 xml:space="preserve"> 민간에 전해 내려오</w:t>
      </w:r>
      <w:r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>고 있</w:t>
      </w:r>
      <w:r w:rsidR="00135FC0"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 xml:space="preserve">는 </w:t>
      </w:r>
      <w:r w:rsidR="00ED1014"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>국악</w:t>
      </w:r>
      <w:r w:rsidR="00135FC0" w:rsidRPr="00BE297A">
        <w:rPr>
          <w:rFonts w:asciiTheme="minorHAnsi" w:eastAsiaTheme="minorHAnsi" w:hAnsiTheme="minorHAnsi" w:cs="Arial" w:hint="eastAsia"/>
          <w:color w:val="000000" w:themeColor="text1"/>
          <w:sz w:val="48"/>
          <w:szCs w:val="48"/>
        </w:rPr>
        <w:t xml:space="preserve">형식을 말합니다. </w:t>
      </w:r>
    </w:p>
    <w:p w:rsidR="009A0E1B" w:rsidRPr="00BE297A" w:rsidRDefault="009A0E1B" w:rsidP="009A0E1B">
      <w:pPr>
        <w:pStyle w:val="a7"/>
        <w:ind w:leftChars="0" w:left="705"/>
        <w:rPr>
          <w:rFonts w:eastAsiaTheme="minorHAnsi"/>
          <w:color w:val="000000" w:themeColor="text1"/>
          <w:sz w:val="48"/>
          <w:szCs w:val="48"/>
        </w:rPr>
      </w:pPr>
    </w:p>
    <w:sectPr w:rsidR="009A0E1B" w:rsidRPr="00BE297A" w:rsidSect="005F0EE5">
      <w:pgSz w:w="11906" w:h="16838"/>
      <w:pgMar w:top="709" w:right="566" w:bottom="568" w:left="7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02" w:rsidRDefault="00911702" w:rsidP="00135FC0">
      <w:r>
        <w:separator/>
      </w:r>
    </w:p>
  </w:endnote>
  <w:endnote w:type="continuationSeparator" w:id="1">
    <w:p w:rsidR="00911702" w:rsidRDefault="00911702" w:rsidP="00135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02" w:rsidRDefault="00911702" w:rsidP="00135FC0">
      <w:r>
        <w:separator/>
      </w:r>
    </w:p>
  </w:footnote>
  <w:footnote w:type="continuationSeparator" w:id="1">
    <w:p w:rsidR="00911702" w:rsidRDefault="00911702" w:rsidP="00135F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7757"/>
    <w:multiLevelType w:val="hybridMultilevel"/>
    <w:tmpl w:val="0DB0921E"/>
    <w:lvl w:ilvl="0" w:tplc="823253D8">
      <w:start w:val="5"/>
      <w:numFmt w:val="bullet"/>
      <w:lvlText w:val="▲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2656795"/>
    <w:multiLevelType w:val="hybridMultilevel"/>
    <w:tmpl w:val="9FD07D90"/>
    <w:lvl w:ilvl="0" w:tplc="1402F2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3E02379"/>
    <w:multiLevelType w:val="hybridMultilevel"/>
    <w:tmpl w:val="A1B8AFA6"/>
    <w:lvl w:ilvl="0" w:tplc="44BA2A14">
      <w:start w:val="5"/>
      <w:numFmt w:val="bullet"/>
      <w:lvlText w:val="★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B4654DF"/>
    <w:multiLevelType w:val="hybridMultilevel"/>
    <w:tmpl w:val="9BC67ECC"/>
    <w:lvl w:ilvl="0" w:tplc="BD9C8076">
      <w:start w:val="5"/>
      <w:numFmt w:val="bullet"/>
      <w:lvlText w:val="-"/>
      <w:lvlJc w:val="left"/>
      <w:pPr>
        <w:ind w:left="70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4">
    <w:nsid w:val="45D23D90"/>
    <w:multiLevelType w:val="hybridMultilevel"/>
    <w:tmpl w:val="7CB24290"/>
    <w:lvl w:ilvl="0" w:tplc="D8D042F0">
      <w:start w:val="5"/>
      <w:numFmt w:val="bullet"/>
      <w:lvlText w:val="-"/>
      <w:lvlJc w:val="left"/>
      <w:pPr>
        <w:ind w:left="70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5">
    <w:nsid w:val="512D667D"/>
    <w:multiLevelType w:val="hybridMultilevel"/>
    <w:tmpl w:val="80DAA360"/>
    <w:lvl w:ilvl="0" w:tplc="8AA0815E">
      <w:start w:val="5"/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66FF0E43"/>
    <w:multiLevelType w:val="hybridMultilevel"/>
    <w:tmpl w:val="F1DC0C20"/>
    <w:lvl w:ilvl="0" w:tplc="5788918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503436B"/>
    <w:multiLevelType w:val="hybridMultilevel"/>
    <w:tmpl w:val="CF98A2EE"/>
    <w:lvl w:ilvl="0" w:tplc="609CC0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EE5"/>
    <w:rsid w:val="000051D0"/>
    <w:rsid w:val="00025B97"/>
    <w:rsid w:val="00135FC0"/>
    <w:rsid w:val="00390604"/>
    <w:rsid w:val="005636B2"/>
    <w:rsid w:val="0058142E"/>
    <w:rsid w:val="005F0EE5"/>
    <w:rsid w:val="00710AB9"/>
    <w:rsid w:val="0072029C"/>
    <w:rsid w:val="00765381"/>
    <w:rsid w:val="008056CC"/>
    <w:rsid w:val="00911702"/>
    <w:rsid w:val="00931B81"/>
    <w:rsid w:val="009A0E1B"/>
    <w:rsid w:val="00B051F9"/>
    <w:rsid w:val="00B135EC"/>
    <w:rsid w:val="00BA1735"/>
    <w:rsid w:val="00BE297A"/>
    <w:rsid w:val="00C11E64"/>
    <w:rsid w:val="00C330C7"/>
    <w:rsid w:val="00C86EFD"/>
    <w:rsid w:val="00CA35A6"/>
    <w:rsid w:val="00CF0219"/>
    <w:rsid w:val="00D93C89"/>
    <w:rsid w:val="00ED1014"/>
    <w:rsid w:val="00FD437C"/>
    <w:rsid w:val="00FF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29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029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135FC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135FC0"/>
  </w:style>
  <w:style w:type="paragraph" w:styleId="a6">
    <w:name w:val="footer"/>
    <w:basedOn w:val="a"/>
    <w:link w:val="Char0"/>
    <w:uiPriority w:val="99"/>
    <w:semiHidden/>
    <w:unhideWhenUsed/>
    <w:rsid w:val="00135FC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135FC0"/>
  </w:style>
  <w:style w:type="paragraph" w:styleId="a7">
    <w:name w:val="List Paragraph"/>
    <w:basedOn w:val="a"/>
    <w:uiPriority w:val="34"/>
    <w:qFormat/>
    <w:rsid w:val="00135FC0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5708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Y_Jerome</dc:creator>
  <cp:lastModifiedBy>Y_Jerome</cp:lastModifiedBy>
  <cp:revision>11</cp:revision>
  <cp:lastPrinted>2014-10-27T07:43:00Z</cp:lastPrinted>
  <dcterms:created xsi:type="dcterms:W3CDTF">2014-10-27T00:33:00Z</dcterms:created>
  <dcterms:modified xsi:type="dcterms:W3CDTF">2014-12-16T14:51:00Z</dcterms:modified>
</cp:coreProperties>
</file>